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40"/>
          <w:szCs w:val="40"/>
          <w:lang w:val="en-US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-501650</wp:posOffset>
            </wp:positionH>
            <wp:positionV relativeFrom="page">
              <wp:posOffset>508000</wp:posOffset>
            </wp:positionV>
            <wp:extent cx="1712935" cy="1289278"/>
            <wp:effectExtent l="0" t="0" r="0" b="0"/>
            <wp:wrapThrough wrapText="bothSides" distL="152400" distR="152400">
              <wp:wrapPolygon edited="1">
                <wp:start x="7420" y="44"/>
                <wp:lineTo x="7717" y="175"/>
                <wp:lineTo x="9629" y="2234"/>
                <wp:lineTo x="11179" y="4338"/>
                <wp:lineTo x="11443" y="4776"/>
                <wp:lineTo x="11740" y="4600"/>
                <wp:lineTo x="12300" y="3856"/>
                <wp:lineTo x="13290" y="3374"/>
                <wp:lineTo x="14444" y="3374"/>
                <wp:lineTo x="14444" y="4863"/>
                <wp:lineTo x="14015" y="4907"/>
                <wp:lineTo x="13784" y="5039"/>
                <wp:lineTo x="13784" y="5740"/>
                <wp:lineTo x="14114" y="6046"/>
                <wp:lineTo x="14642" y="5827"/>
                <wp:lineTo x="14774" y="5345"/>
                <wp:lineTo x="14609" y="4907"/>
                <wp:lineTo x="14444" y="4863"/>
                <wp:lineTo x="14444" y="3374"/>
                <wp:lineTo x="14576" y="3374"/>
                <wp:lineTo x="15400" y="3943"/>
                <wp:lineTo x="16060" y="4425"/>
                <wp:lineTo x="18104" y="4732"/>
                <wp:lineTo x="21534" y="4863"/>
                <wp:lineTo x="21534" y="5564"/>
                <wp:lineTo x="16225" y="6178"/>
                <wp:lineTo x="15565" y="6703"/>
                <wp:lineTo x="15038" y="7711"/>
                <wp:lineTo x="13620" y="11917"/>
                <wp:lineTo x="13059" y="13056"/>
                <wp:lineTo x="12202" y="14064"/>
                <wp:lineTo x="10685" y="15116"/>
                <wp:lineTo x="8442" y="16036"/>
                <wp:lineTo x="5936" y="16824"/>
                <wp:lineTo x="4485" y="18007"/>
                <wp:lineTo x="1880" y="20461"/>
                <wp:lineTo x="725" y="21556"/>
                <wp:lineTo x="462" y="21293"/>
                <wp:lineTo x="396" y="20855"/>
                <wp:lineTo x="2012" y="18927"/>
                <wp:lineTo x="5672" y="13889"/>
                <wp:lineTo x="7288" y="11435"/>
                <wp:lineTo x="7189" y="11172"/>
                <wp:lineTo x="5144" y="9551"/>
                <wp:lineTo x="2111" y="6835"/>
                <wp:lineTo x="33" y="4600"/>
                <wp:lineTo x="297" y="4425"/>
                <wp:lineTo x="4122" y="4513"/>
                <wp:lineTo x="6925" y="4995"/>
                <wp:lineTo x="8607" y="5564"/>
                <wp:lineTo x="8541" y="5126"/>
                <wp:lineTo x="7783" y="2497"/>
                <wp:lineTo x="7453" y="832"/>
                <wp:lineTo x="7420" y="44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935" cy="12892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40"/>
          <w:szCs w:val="40"/>
          <w:rtl w:val="0"/>
          <w:lang w:val="en-US"/>
        </w:rPr>
        <w:t>My Therapy Solutions</w:t>
      </w:r>
      <w:r>
        <w:rPr>
          <w:sz w:val="40"/>
          <w:szCs w:val="40"/>
        </w:rPr>
        <w:br w:type="textWrapping"/>
      </w:r>
      <w:r>
        <w:rPr>
          <w:sz w:val="40"/>
          <w:szCs w:val="40"/>
          <w:rtl w:val="0"/>
          <w:lang w:val="en-US"/>
        </w:rPr>
        <w:t xml:space="preserve">      </w:t>
      </w:r>
      <w:r>
        <w:rPr>
          <w:sz w:val="40"/>
          <w:szCs w:val="40"/>
          <w:rtl w:val="0"/>
          <w:lang w:val="en-US"/>
        </w:rPr>
        <w:t>Consent to Screen</w:t>
      </w:r>
    </w:p>
    <w:p>
      <w:pPr>
        <w:pStyle w:val="Body A"/>
        <w:jc w:val="center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346-515-0370</w:t>
      </w:r>
    </w:p>
    <w:p>
      <w:pPr>
        <w:pStyle w:val="Body A"/>
        <w:jc w:val="center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                              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"http://www.mytherapysolutionsusa.com"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en-US"/>
        </w:rPr>
        <w:t>www.mytherapysolutionsusa.com</w:t>
      </w:r>
      <w:r>
        <w:rPr>
          <w:sz w:val="20"/>
          <w:szCs w:val="20"/>
        </w:rPr>
        <w:fldChar w:fldCharType="end" w:fldLock="0"/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Body A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             info@mytherapysolutionsusa.com</w:t>
      </w:r>
    </w:p>
    <w:p>
      <w:pPr>
        <w:pStyle w:val="Body 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textWrapping"/>
      </w:r>
      <w:r>
        <w:rPr>
          <w:sz w:val="24"/>
          <w:szCs w:val="24"/>
          <w:u w:val="single"/>
          <w:rtl w:val="0"/>
          <w:lang w:val="de-DE"/>
        </w:rPr>
        <w:t xml:space="preserve">Date: </w:t>
      </w:r>
      <w:r>
        <w:rPr>
          <w:sz w:val="24"/>
          <w:szCs w:val="24"/>
          <w:u w:val="single"/>
        </w:rPr>
        <w:br w:type="textWrapping"/>
        <w:br w:type="textWrapping"/>
      </w:r>
      <w:r>
        <w:rPr>
          <w:sz w:val="24"/>
          <w:szCs w:val="24"/>
          <w:u w:val="single"/>
          <w:rtl w:val="0"/>
          <w:lang w:val="de-DE"/>
        </w:rPr>
        <w:t>Student Name:</w:t>
      </w:r>
      <w:r>
        <w:rPr>
          <w:sz w:val="24"/>
          <w:szCs w:val="24"/>
          <w:u w:val="single"/>
        </w:rPr>
        <w:br w:type="textWrapping"/>
        <w:br w:type="textWrapping"/>
      </w:r>
      <w:r>
        <w:rPr>
          <w:sz w:val="24"/>
          <w:szCs w:val="24"/>
          <w:u w:val="single"/>
          <w:rtl w:val="0"/>
          <w:lang w:val="es-ES_tradnl"/>
        </w:rPr>
        <w:t xml:space="preserve">DOB: </w:t>
      </w:r>
      <w:r>
        <w:rPr>
          <w:sz w:val="24"/>
          <w:szCs w:val="24"/>
          <w:u w:val="single"/>
        </w:rPr>
        <w:br w:type="textWrapping"/>
        <w:br w:type="textWrapping"/>
      </w:r>
      <w:r>
        <w:rPr>
          <w:sz w:val="24"/>
          <w:szCs w:val="24"/>
          <w:u w:val="single"/>
          <w:rtl w:val="0"/>
          <w:lang w:val="en-US"/>
        </w:rPr>
        <w:t>Preferred Phone Number:</w:t>
      </w:r>
      <w:r>
        <w:rPr>
          <w:sz w:val="24"/>
          <w:szCs w:val="24"/>
          <w:u w:val="single"/>
        </w:rPr>
        <w:br w:type="textWrapping"/>
        <w:br w:type="textWrapping"/>
      </w:r>
      <w:r>
        <w:rPr>
          <w:sz w:val="24"/>
          <w:szCs w:val="24"/>
          <w:u w:val="single"/>
          <w:rtl w:val="0"/>
          <w:lang w:val="en-US"/>
        </w:rPr>
        <w:t xml:space="preserve">Languages Spoken at Home: </w:t>
      </w:r>
      <w:r>
        <w:rPr>
          <w:sz w:val="24"/>
          <w:szCs w:val="24"/>
          <w:u w:val="single"/>
        </w:rPr>
        <w:br w:type="textWrapping"/>
      </w:r>
    </w:p>
    <w:p>
      <w:pPr>
        <w:pStyle w:val="Body A"/>
      </w:pPr>
      <w:r>
        <w:rPr>
          <w:sz w:val="24"/>
          <w:szCs w:val="24"/>
          <w:u w:val="single"/>
          <w:rtl w:val="0"/>
          <w:lang w:val="en-US"/>
        </w:rPr>
        <w:t xml:space="preserve">Teacher: </w:t>
      </w:r>
      <w:r>
        <w:rPr>
          <w:sz w:val="24"/>
          <w:szCs w:val="24"/>
          <w:u w:val="single"/>
        </w:rPr>
        <w:br w:type="textWrapping"/>
        <w:br w:type="textWrapping"/>
      </w:r>
      <w:r>
        <w:rPr>
          <w:sz w:val="24"/>
          <w:szCs w:val="24"/>
          <w:u w:val="single"/>
          <w:rtl w:val="0"/>
        </w:rPr>
        <w:t>Grade:</w:t>
      </w:r>
      <w:r>
        <w:rPr>
          <w:sz w:val="24"/>
          <w:szCs w:val="24"/>
          <w:u w:val="single"/>
        </w:rPr>
        <w:br w:type="textWrapping"/>
        <w:br w:type="textWrapping"/>
      </w:r>
      <w:r>
        <w:rPr>
          <w:sz w:val="24"/>
          <w:szCs w:val="24"/>
          <w:u w:val="single"/>
          <w:rtl w:val="0"/>
          <w:lang w:val="en-US"/>
        </w:rPr>
        <w:t xml:space="preserve">Has your child received therapy services (speech, OT, PT) before? </w:t>
      </w:r>
      <w:r>
        <w:rPr>
          <w:sz w:val="24"/>
          <w:szCs w:val="24"/>
          <w:rtl w:val="0"/>
          <w:lang w:val="en-US"/>
        </w:rPr>
        <w:t>yes/no</w:t>
      </w:r>
      <w:r>
        <w:rPr>
          <w:sz w:val="24"/>
          <w:szCs w:val="24"/>
        </w:rPr>
        <w:br w:type="textWrapping"/>
      </w:r>
      <w:r>
        <w:rPr>
          <w:sz w:val="24"/>
          <w:szCs w:val="24"/>
          <w:u w:val="single"/>
          <w:rtl w:val="0"/>
          <w:lang w:val="en-US"/>
        </w:rPr>
        <w:t xml:space="preserve">If yes, please elaborate: </w:t>
      </w:r>
      <w:r>
        <w:rPr>
          <w:sz w:val="24"/>
          <w:szCs w:val="24"/>
          <w:u w:val="single"/>
        </w:rPr>
        <w:br w:type="textWrapping"/>
        <w:br w:type="textWrapping"/>
      </w:r>
      <w:r>
        <w:rPr>
          <w:sz w:val="24"/>
          <w:szCs w:val="24"/>
          <w:u w:val="single"/>
          <w:rtl w:val="0"/>
          <w:lang w:val="en-US"/>
        </w:rPr>
        <w:t>Do you have any concerns with the area of (speech/language or OT)?</w:t>
      </w:r>
      <w:r>
        <w:rPr>
          <w:sz w:val="24"/>
          <w:szCs w:val="24"/>
          <w:rtl w:val="0"/>
          <w:lang w:val="en-US"/>
        </w:rPr>
        <w:t>yes/no</w:t>
      </w:r>
      <w:r>
        <w:rPr>
          <w:sz w:val="24"/>
          <w:szCs w:val="24"/>
        </w:rPr>
        <w:br w:type="textWrapping"/>
      </w:r>
      <w:r>
        <w:rPr>
          <w:sz w:val="24"/>
          <w:szCs w:val="24"/>
          <w:u w:val="single"/>
          <w:rtl w:val="0"/>
          <w:lang w:val="en-US"/>
        </w:rPr>
        <w:t xml:space="preserve">If yes, please elaborate: </w:t>
      </w:r>
      <w:r>
        <w:rPr>
          <w:b w:val="1"/>
          <w:bCs w:val="1"/>
          <w:sz w:val="24"/>
          <w:szCs w:val="24"/>
          <w:u w:val="single"/>
        </w:rPr>
        <w:br w:type="textWrapping"/>
        <w:br w:type="textWrapping"/>
      </w:r>
      <w:r>
        <w:rPr>
          <w:sz w:val="24"/>
          <w:szCs w:val="24"/>
          <w:rtl w:val="0"/>
          <w:lang w:val="en-US"/>
        </w:rPr>
        <w:t>This form constitutes a request for a speech/OT screening, with parent/guardian permission, to determine if a special education referral is needed. This screening will include a review of the student</w:t>
      </w:r>
      <w:r>
        <w:rPr>
          <w:rFonts w:ascii="Arial Unicode MS" w:hAnsi="Arial Unicode MS" w:hint="default"/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pt-PT"/>
        </w:rPr>
        <w:t>s (</w:t>
      </w:r>
      <w:r>
        <w:rPr>
          <w:sz w:val="24"/>
          <w:szCs w:val="24"/>
          <w:rtl w:val="0"/>
          <w:lang w:val="en-US"/>
        </w:rPr>
        <w:t>speech articulation, fluency or voice, fine motor)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en-US"/>
        </w:rPr>
        <w:t>This screening will be completed virtually using a secure meeting platform. Results will be shared with parent(s) and teacher(s) to determine a plan of action. A copy will be placed in the speech-language specialist</w:t>
      </w:r>
      <w:r>
        <w:rPr>
          <w:rFonts w:ascii="Arial Unicode MS" w:hAnsi="Arial Unicode MS" w:hint="default"/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temporary file.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                       ❐</w:t>
      </w: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I do give consent to conduct a speech screening. 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  <w:tab/>
        <w:tab/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 ❐ </w:t>
      </w: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I do not give consent to conduct a speech screening. 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  <w:br w:type="textWrapping"/>
      </w:r>
      <w:r>
        <w:rPr>
          <w:rFonts w:ascii="Arial Unicode MS" w:hAnsi="Arial Unicode MS"/>
          <w:sz w:val="24"/>
          <w:szCs w:val="24"/>
          <w:rtl w:val="0"/>
          <w:lang w:val="en-US"/>
        </w:rPr>
        <w:t>__________________________</w:t>
        <w:tab/>
        <w:tab/>
        <w:t>______________________</w:t>
        <w:tab/>
        <w:t>________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b w:val="1"/>
          <w:bCs w:val="1"/>
          <w:sz w:val="20"/>
          <w:szCs w:val="20"/>
          <w:rtl w:val="0"/>
          <w:lang w:val="de-DE"/>
        </w:rPr>
        <w:t>Parent/Guardian Signature</w:t>
        <w:tab/>
        <w:tab/>
        <w:tab/>
        <w:t>Relationship to Child</w:t>
        <w:tab/>
        <w:tab/>
        <w:t xml:space="preserve">               Date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